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445D" w:rsidRDefault="00010531">
      <w:pPr>
        <w:rPr>
          <w:rFonts w:ascii="Arial" w:hAnsi="Arial" w:cs="Arial"/>
          <w:b/>
        </w:rPr>
      </w:pPr>
      <w:r>
        <w:rPr>
          <w:noProof/>
          <w:lang w:eastAsia="en-US"/>
        </w:rPr>
        <w:drawing>
          <wp:anchor distT="0" distB="0" distL="114300" distR="114300" simplePos="0" relativeHeight="251658240" behindDoc="1" locked="0" layoutInCell="1" allowOverlap="1">
            <wp:simplePos x="0" y="0"/>
            <wp:positionH relativeFrom="column">
              <wp:posOffset>3482340</wp:posOffset>
            </wp:positionH>
            <wp:positionV relativeFrom="paragraph">
              <wp:posOffset>59690</wp:posOffset>
            </wp:positionV>
            <wp:extent cx="693420" cy="862330"/>
            <wp:effectExtent l="0" t="0" r="0" b="0"/>
            <wp:wrapNone/>
            <wp:docPr id="4" name="Picture 4" descr="ANd9GcTB5vbAXWHF-lymwpqrbE1bz1eT2eymDvr_LiTbOoL43l-O5qjAMgqAQm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TB5vbAXWHF-lymwpqrbE1bz1eT2eymDvr_LiTbOoL43l-O5qjAMgqAQms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62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935" distR="114935" simplePos="0" relativeHeight="251657216" behindDoc="1" locked="0" layoutInCell="1" allowOverlap="1">
                <wp:simplePos x="0" y="0"/>
                <wp:positionH relativeFrom="column">
                  <wp:posOffset>-1270</wp:posOffset>
                </wp:positionH>
                <wp:positionV relativeFrom="paragraph">
                  <wp:posOffset>-1270</wp:posOffset>
                </wp:positionV>
                <wp:extent cx="4486275" cy="980440"/>
                <wp:effectExtent l="8255" t="8255" r="1079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980440"/>
                        </a:xfrm>
                        <a:prstGeom prst="rect">
                          <a:avLst/>
                        </a:prstGeom>
                        <a:solidFill>
                          <a:srgbClr val="FFFFFF"/>
                        </a:solidFill>
                        <a:ln w="12700">
                          <a:solidFill>
                            <a:srgbClr val="000000"/>
                          </a:solidFill>
                          <a:miter lim="800000"/>
                          <a:headEnd/>
                          <a:tailEnd/>
                        </a:ln>
                      </wps:spPr>
                      <wps:txbx>
                        <w:txbxContent>
                          <w:p w:rsidR="001B445D" w:rsidRDefault="001B445D">
                            <w:pPr>
                              <w:rPr>
                                <w:rFonts w:ascii="Arial" w:hAnsi="Arial" w:cs="Arial"/>
                                <w:sz w:val="28"/>
                                <w:szCs w:val="28"/>
                              </w:rPr>
                            </w:pPr>
                            <w:r>
                              <w:rPr>
                                <w:rFonts w:ascii="Arial" w:hAnsi="Arial" w:cs="Arial"/>
                                <w:sz w:val="32"/>
                                <w:szCs w:val="32"/>
                              </w:rPr>
                              <w:t xml:space="preserve">Shepard Academy </w:t>
                            </w:r>
                          </w:p>
                          <w:p w:rsidR="00C53F9B" w:rsidRPr="00C53F9B" w:rsidRDefault="00C53F9B">
                            <w:pPr>
                              <w:rPr>
                                <w:rFonts w:ascii="Arial" w:hAnsi="Arial" w:cs="Arial"/>
                                <w:sz w:val="28"/>
                                <w:szCs w:val="28"/>
                              </w:rPr>
                            </w:pPr>
                            <w:r>
                              <w:rPr>
                                <w:rFonts w:ascii="Arial" w:hAnsi="Arial" w:cs="Arial"/>
                                <w:sz w:val="28"/>
                                <w:szCs w:val="28"/>
                              </w:rPr>
                              <w:t>Composition</w:t>
                            </w:r>
                          </w:p>
                          <w:p w:rsidR="00C53F9B" w:rsidRDefault="00010531">
                            <w:pPr>
                              <w:rPr>
                                <w:rFonts w:ascii="Arial" w:hAnsi="Arial" w:cs="Arial"/>
                              </w:rPr>
                            </w:pPr>
                            <w:r>
                              <w:rPr>
                                <w:rFonts w:ascii="Arial" w:hAnsi="Arial" w:cs="Arial"/>
                              </w:rPr>
                              <w:t>Writing Workshop</w:t>
                            </w:r>
                            <w:r w:rsidR="00C53F9B">
                              <w:rPr>
                                <w:rFonts w:ascii="Arial" w:hAnsi="Arial" w:cs="Arial"/>
                              </w:rPr>
                              <w:t xml:space="preserve"> </w:t>
                            </w:r>
                          </w:p>
                          <w:p w:rsidR="00C53F9B" w:rsidRPr="00C53F9B" w:rsidRDefault="00010531">
                            <w:pPr>
                              <w:rPr>
                                <w:rFonts w:ascii="Arial" w:hAnsi="Arial" w:cs="Arial"/>
                                <w:sz w:val="20"/>
                                <w:szCs w:val="20"/>
                              </w:rPr>
                            </w:pPr>
                            <w:r>
                              <w:rPr>
                                <w:rFonts w:ascii="Arial" w:hAnsi="Arial" w:cs="Arial"/>
                                <w:sz w:val="20"/>
                                <w:szCs w:val="20"/>
                              </w:rPr>
                              <w:t xml:space="preserve">Writing </w:t>
                            </w:r>
                            <w:r w:rsidR="00C53F9B">
                              <w:rPr>
                                <w:rFonts w:ascii="Arial" w:hAnsi="Arial" w:cs="Arial"/>
                                <w:sz w:val="20"/>
                                <w:szCs w:val="20"/>
                              </w:rPr>
                              <w:t xml:space="preserve">Contract </w:t>
                            </w:r>
                            <w:r w:rsidR="00C53F9B" w:rsidRPr="00C53F9B">
                              <w:rPr>
                                <w:rFonts w:ascii="Arial" w:hAnsi="Arial" w:cs="Arial"/>
                                <w:sz w:val="20"/>
                                <w:szCs w:val="20"/>
                              </w:rPr>
                              <w:t>Requirements</w:t>
                            </w:r>
                          </w:p>
                          <w:p w:rsidR="001B445D" w:rsidRDefault="001B445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pt;width:353.25pt;height:77.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" strokeweight="1pt">
                <v:textbox inset="7.45pt,3.85pt,7.45pt,3.85pt">
                  <w:txbxContent>
                    <w:p w:rsidR="001B445D" w:rsidRDefault="001B445D">
                      <w:pPr>
                        <w:rPr>
                          <w:rFonts w:ascii="Arial" w:hAnsi="Arial" w:cs="Arial"/>
                          <w:sz w:val="28"/>
                          <w:szCs w:val="28"/>
                        </w:rPr>
                      </w:pPr>
                      <w:r>
                        <w:rPr>
                          <w:rFonts w:ascii="Arial" w:hAnsi="Arial" w:cs="Arial"/>
                          <w:sz w:val="32"/>
                          <w:szCs w:val="32"/>
                        </w:rPr>
                        <w:t xml:space="preserve">Shepard Academy </w:t>
                      </w:r>
                    </w:p>
                    <w:p w:rsidR="00C53F9B" w:rsidRPr="00C53F9B" w:rsidRDefault="00C53F9B">
                      <w:pPr>
                        <w:rPr>
                          <w:rFonts w:ascii="Arial" w:hAnsi="Arial" w:cs="Arial"/>
                          <w:sz w:val="28"/>
                          <w:szCs w:val="28"/>
                        </w:rPr>
                      </w:pPr>
                      <w:r>
                        <w:rPr>
                          <w:rFonts w:ascii="Arial" w:hAnsi="Arial" w:cs="Arial"/>
                          <w:sz w:val="28"/>
                          <w:szCs w:val="28"/>
                        </w:rPr>
                        <w:t>Composition</w:t>
                      </w:r>
                    </w:p>
                    <w:p w:rsidR="00C53F9B" w:rsidRDefault="00010531">
                      <w:pPr>
                        <w:rPr>
                          <w:rFonts w:ascii="Arial" w:hAnsi="Arial" w:cs="Arial"/>
                        </w:rPr>
                      </w:pPr>
                      <w:r>
                        <w:rPr>
                          <w:rFonts w:ascii="Arial" w:hAnsi="Arial" w:cs="Arial"/>
                        </w:rPr>
                        <w:t>Writing Workshop</w:t>
                      </w:r>
                      <w:r w:rsidR="00C53F9B">
                        <w:rPr>
                          <w:rFonts w:ascii="Arial" w:hAnsi="Arial" w:cs="Arial"/>
                        </w:rPr>
                        <w:t xml:space="preserve"> </w:t>
                      </w:r>
                    </w:p>
                    <w:p w:rsidR="00C53F9B" w:rsidRPr="00C53F9B" w:rsidRDefault="00010531">
                      <w:pPr>
                        <w:rPr>
                          <w:rFonts w:ascii="Arial" w:hAnsi="Arial" w:cs="Arial"/>
                          <w:sz w:val="20"/>
                          <w:szCs w:val="20"/>
                        </w:rPr>
                      </w:pPr>
                      <w:r>
                        <w:rPr>
                          <w:rFonts w:ascii="Arial" w:hAnsi="Arial" w:cs="Arial"/>
                          <w:sz w:val="20"/>
                          <w:szCs w:val="20"/>
                        </w:rPr>
                        <w:t xml:space="preserve">Writing </w:t>
                      </w:r>
                      <w:bookmarkStart w:id="1" w:name="_GoBack"/>
                      <w:bookmarkEnd w:id="1"/>
                      <w:r w:rsidR="00C53F9B">
                        <w:rPr>
                          <w:rFonts w:ascii="Arial" w:hAnsi="Arial" w:cs="Arial"/>
                          <w:sz w:val="20"/>
                          <w:szCs w:val="20"/>
                        </w:rPr>
                        <w:t xml:space="preserve">Contract </w:t>
                      </w:r>
                      <w:r w:rsidR="00C53F9B" w:rsidRPr="00C53F9B">
                        <w:rPr>
                          <w:rFonts w:ascii="Arial" w:hAnsi="Arial" w:cs="Arial"/>
                          <w:sz w:val="20"/>
                          <w:szCs w:val="20"/>
                        </w:rPr>
                        <w:t>Requirements</w:t>
                      </w:r>
                    </w:p>
                    <w:p w:rsidR="001B445D" w:rsidRDefault="001B445D"/>
                  </w:txbxContent>
                </v:textbox>
              </v:shape>
            </w:pict>
          </mc:Fallback>
        </mc:AlternateContent>
      </w:r>
    </w:p>
    <w:p w:rsidR="001B445D" w:rsidRDefault="001B445D">
      <w:pPr>
        <w:rPr>
          <w:rFonts w:ascii="Arial" w:hAnsi="Arial" w:cs="Arial"/>
          <w:b/>
        </w:rPr>
      </w:pPr>
    </w:p>
    <w:p w:rsidR="001B445D" w:rsidRDefault="001B445D">
      <w:pPr>
        <w:rPr>
          <w:rFonts w:ascii="Arial" w:hAnsi="Arial" w:cs="Arial"/>
          <w:b/>
        </w:rPr>
      </w:pPr>
    </w:p>
    <w:p w:rsidR="001B445D" w:rsidRDefault="001B445D"/>
    <w:p w:rsidR="001B445D" w:rsidRDefault="001B445D"/>
    <w:p w:rsidR="001B445D" w:rsidRDefault="001B445D"/>
    <w:p w:rsidR="001B445D" w:rsidRDefault="001B445D"/>
    <w:p w:rsidR="00C53F9B" w:rsidRPr="00010531" w:rsidRDefault="00C53F9B" w:rsidP="00010531">
      <w:pPr>
        <w:spacing w:line="360" w:lineRule="auto"/>
        <w:rPr>
          <w:rFonts w:ascii="Arial" w:hAnsi="Arial" w:cs="Arial"/>
        </w:rPr>
      </w:pPr>
      <w:r>
        <w:tab/>
      </w:r>
      <w:r w:rsidRPr="00010531">
        <w:rPr>
          <w:rFonts w:ascii="Arial" w:hAnsi="Arial" w:cs="Arial"/>
        </w:rPr>
        <w:t>Th</w:t>
      </w:r>
      <w:r w:rsidR="00010531" w:rsidRPr="00010531">
        <w:rPr>
          <w:rFonts w:ascii="Arial" w:hAnsi="Arial" w:cs="Arial"/>
        </w:rPr>
        <w:t>is writing workshop</w:t>
      </w:r>
      <w:r w:rsidRPr="00010531">
        <w:rPr>
          <w:rFonts w:ascii="Arial" w:hAnsi="Arial" w:cs="Arial"/>
        </w:rPr>
        <w:t xml:space="preserve"> is based on the philosophy that everyone can be a writer; that</w:t>
      </w:r>
      <w:r w:rsidR="00010531" w:rsidRPr="00010531">
        <w:rPr>
          <w:rFonts w:ascii="Arial" w:hAnsi="Arial" w:cs="Arial"/>
        </w:rPr>
        <w:t xml:space="preserve"> is every student </w:t>
      </w:r>
      <w:r w:rsidRPr="00010531">
        <w:rPr>
          <w:rFonts w:ascii="Arial" w:hAnsi="Arial" w:cs="Arial"/>
        </w:rPr>
        <w:t>can effectively commu</w:t>
      </w:r>
      <w:r w:rsidR="00010531" w:rsidRPr="00010531">
        <w:rPr>
          <w:rFonts w:ascii="Arial" w:hAnsi="Arial" w:cs="Arial"/>
        </w:rPr>
        <w:t>nicate in writing. Through the writing workshop</w:t>
      </w:r>
      <w:r w:rsidRPr="00010531">
        <w:rPr>
          <w:rFonts w:ascii="Arial" w:hAnsi="Arial" w:cs="Arial"/>
        </w:rPr>
        <w:t xml:space="preserve"> you will learn to improve your communication abilities, both written and oral. If you a</w:t>
      </w:r>
      <w:r w:rsidR="00010531" w:rsidRPr="00010531">
        <w:rPr>
          <w:rFonts w:ascii="Arial" w:hAnsi="Arial" w:cs="Arial"/>
        </w:rPr>
        <w:t>ctively participate in the workshop and peer writing groups</w:t>
      </w:r>
      <w:r w:rsidRPr="00010531">
        <w:rPr>
          <w:rFonts w:ascii="Arial" w:hAnsi="Arial" w:cs="Arial"/>
        </w:rPr>
        <w:t>, you will learn the techniques of good writing and how language works. You will grow as a writer.</w:t>
      </w:r>
    </w:p>
    <w:p w:rsidR="00C53F9B" w:rsidRPr="00010531" w:rsidRDefault="00C53F9B" w:rsidP="00010531">
      <w:pPr>
        <w:spacing w:line="360" w:lineRule="auto"/>
        <w:rPr>
          <w:rFonts w:ascii="Arial" w:hAnsi="Arial" w:cs="Arial"/>
        </w:rPr>
      </w:pPr>
      <w:r w:rsidRPr="00010531">
        <w:rPr>
          <w:rFonts w:ascii="Arial" w:hAnsi="Arial" w:cs="Arial"/>
        </w:rPr>
        <w:tab/>
        <w:t>The class requires work and commitment from you. You will be asked to write, or work on a writing-in-progress, nearly every day. You will read and share your writing with class members on a regular basis. You will help one another become better writers.</w:t>
      </w:r>
    </w:p>
    <w:p w:rsidR="00010531" w:rsidRDefault="00C53F9B" w:rsidP="00010531">
      <w:pPr>
        <w:spacing w:line="360" w:lineRule="auto"/>
        <w:rPr>
          <w:rFonts w:ascii="Arial" w:hAnsi="Arial" w:cs="Arial"/>
        </w:rPr>
      </w:pPr>
      <w:r w:rsidRPr="00010531">
        <w:rPr>
          <w:rFonts w:ascii="Arial" w:hAnsi="Arial" w:cs="Arial"/>
        </w:rPr>
        <w:tab/>
        <w:t xml:space="preserve">All students are expected to earn </w:t>
      </w:r>
      <w:proofErr w:type="gramStart"/>
      <w:r w:rsidRPr="00010531">
        <w:rPr>
          <w:rFonts w:ascii="Arial" w:hAnsi="Arial" w:cs="Arial"/>
        </w:rPr>
        <w:t>a</w:t>
      </w:r>
      <w:proofErr w:type="gramEnd"/>
      <w:r w:rsidRPr="00010531">
        <w:rPr>
          <w:rFonts w:ascii="Arial" w:hAnsi="Arial" w:cs="Arial"/>
        </w:rPr>
        <w:t xml:space="preserve"> “A” or “B” grades for the writing workshop. You can do this by completing all assignments, by making a sincere effort to improve as a writer, and by actively participating in class. You will contract for the </w:t>
      </w:r>
      <w:r w:rsidR="00AB6FC6" w:rsidRPr="00010531">
        <w:rPr>
          <w:rFonts w:ascii="Arial" w:hAnsi="Arial" w:cs="Arial"/>
        </w:rPr>
        <w:t xml:space="preserve">Writer Workshop </w:t>
      </w:r>
      <w:r w:rsidRPr="00010531">
        <w:rPr>
          <w:rFonts w:ascii="Arial" w:hAnsi="Arial" w:cs="Arial"/>
        </w:rPr>
        <w:t>grade you wish to earn for the</w:t>
      </w:r>
      <w:r w:rsidR="00AB6FC6" w:rsidRPr="00010531">
        <w:rPr>
          <w:rFonts w:ascii="Arial" w:hAnsi="Arial" w:cs="Arial"/>
        </w:rPr>
        <w:t xml:space="preserve"> 1</w:t>
      </w:r>
      <w:r w:rsidR="00AB6FC6" w:rsidRPr="00010531">
        <w:rPr>
          <w:rFonts w:ascii="Arial" w:hAnsi="Arial" w:cs="Arial"/>
          <w:vertAlign w:val="superscript"/>
        </w:rPr>
        <w:t>st</w:t>
      </w:r>
      <w:r w:rsidR="00AB6FC6" w:rsidRPr="00010531">
        <w:rPr>
          <w:rFonts w:ascii="Arial" w:hAnsi="Arial" w:cs="Arial"/>
        </w:rPr>
        <w:t xml:space="preserve"> grading period according to the following requirements. The contract grade counts as 70% of your grading period grade. Failure to fulfill one or more requirements will result in a lower grade. You will be given the opportunity to renegotiate your contract half-way through the grading period.</w:t>
      </w:r>
    </w:p>
    <w:p w:rsidR="00781BBC" w:rsidRPr="00781BBC" w:rsidRDefault="00781BBC" w:rsidP="00010531">
      <w:pPr>
        <w:spacing w:line="360" w:lineRule="auto"/>
        <w:rPr>
          <w:rFonts w:ascii="Arial" w:hAnsi="Arial" w:cs="Arial"/>
          <w:sz w:val="16"/>
          <w:szCs w:val="16"/>
        </w:rPr>
      </w:pPr>
    </w:p>
    <w:p w:rsidR="00AB6FC6" w:rsidRDefault="00AB6FC6" w:rsidP="00C53F9B">
      <w:pPr>
        <w:pStyle w:val="BodyText"/>
        <w:rPr>
          <w:rFonts w:ascii="Arial" w:hAnsi="Arial" w:cs="Arial"/>
          <w:b/>
          <w:sz w:val="28"/>
          <w:szCs w:val="28"/>
        </w:rPr>
      </w:pPr>
      <w:r w:rsidRPr="00AB6FC6">
        <w:rPr>
          <w:rFonts w:ascii="Arial" w:hAnsi="Arial" w:cs="Arial"/>
          <w:b/>
          <w:sz w:val="28"/>
          <w:szCs w:val="28"/>
        </w:rPr>
        <w:t>Contract Requirements for 1</w:t>
      </w:r>
      <w:r w:rsidRPr="00AB6FC6">
        <w:rPr>
          <w:rFonts w:ascii="Arial" w:hAnsi="Arial" w:cs="Arial"/>
          <w:b/>
          <w:sz w:val="28"/>
          <w:szCs w:val="28"/>
          <w:vertAlign w:val="superscript"/>
        </w:rPr>
        <w:t>st</w:t>
      </w:r>
      <w:r w:rsidRPr="00AB6FC6">
        <w:rPr>
          <w:rFonts w:ascii="Arial" w:hAnsi="Arial" w:cs="Arial"/>
          <w:b/>
          <w:sz w:val="28"/>
          <w:szCs w:val="28"/>
        </w:rPr>
        <w:t xml:space="preserve"> Grading Period</w:t>
      </w:r>
    </w:p>
    <w:p w:rsidR="00AB6FC6" w:rsidRDefault="00AB6FC6" w:rsidP="00C53F9B">
      <w:pPr>
        <w:pStyle w:val="BodyText"/>
        <w:rPr>
          <w:rFonts w:ascii="Arial" w:hAnsi="Arial" w:cs="Arial"/>
        </w:rPr>
      </w:pPr>
      <w:r>
        <w:rPr>
          <w:rFonts w:ascii="Arial" w:hAnsi="Arial" w:cs="Arial"/>
        </w:rPr>
        <w:t xml:space="preserve">For an </w:t>
      </w:r>
      <w:r>
        <w:rPr>
          <w:rFonts w:ascii="Arial" w:hAnsi="Arial" w:cs="Arial"/>
          <w:b/>
          <w:u w:val="single"/>
        </w:rPr>
        <w:t>A</w:t>
      </w:r>
      <w:r w:rsidRPr="00AB6FC6">
        <w:rPr>
          <w:rFonts w:ascii="Arial" w:hAnsi="Arial" w:cs="Arial"/>
          <w:b/>
        </w:rPr>
        <w:t xml:space="preserve"> </w:t>
      </w:r>
      <w:r>
        <w:rPr>
          <w:rFonts w:ascii="Arial" w:hAnsi="Arial" w:cs="Arial"/>
        </w:rPr>
        <w:t>the 1</w:t>
      </w:r>
      <w:r w:rsidRPr="00AB6FC6">
        <w:rPr>
          <w:rFonts w:ascii="Arial" w:hAnsi="Arial" w:cs="Arial"/>
          <w:vertAlign w:val="superscript"/>
        </w:rPr>
        <w:t>st</w:t>
      </w:r>
      <w:r>
        <w:rPr>
          <w:rFonts w:ascii="Arial" w:hAnsi="Arial" w:cs="Arial"/>
        </w:rPr>
        <w:t xml:space="preserve"> grading period in Writer’s Workshop, the student will</w:t>
      </w:r>
    </w:p>
    <w:p w:rsidR="00AB6FC6" w:rsidRDefault="00781BBC" w:rsidP="00AB6FC6">
      <w:pPr>
        <w:pStyle w:val="BodyText"/>
        <w:numPr>
          <w:ilvl w:val="0"/>
          <w:numId w:val="2"/>
        </w:numPr>
        <w:rPr>
          <w:rFonts w:ascii="Arial" w:hAnsi="Arial" w:cs="Arial"/>
        </w:rPr>
      </w:pPr>
      <w:r>
        <w:rPr>
          <w:rFonts w:ascii="Arial" w:hAnsi="Arial" w:cs="Arial"/>
        </w:rPr>
        <w:t>Complete ten (10)</w:t>
      </w:r>
      <w:r w:rsidR="00AB6FC6">
        <w:rPr>
          <w:rFonts w:ascii="Arial" w:hAnsi="Arial" w:cs="Arial"/>
        </w:rPr>
        <w:t xml:space="preserve"> in-class </w:t>
      </w:r>
      <w:proofErr w:type="spellStart"/>
      <w:r w:rsidR="00AB6FC6">
        <w:rPr>
          <w:rFonts w:ascii="Arial" w:hAnsi="Arial" w:cs="Arial"/>
        </w:rPr>
        <w:t>freewritings</w:t>
      </w:r>
      <w:proofErr w:type="spellEnd"/>
      <w:r w:rsidR="00AB6FC6">
        <w:rPr>
          <w:rFonts w:ascii="Arial" w:hAnsi="Arial" w:cs="Arial"/>
        </w:rPr>
        <w:t xml:space="preserve"> satisfactorily</w:t>
      </w:r>
    </w:p>
    <w:p w:rsidR="00AB6FC6" w:rsidRDefault="00FE73FB" w:rsidP="00AB6FC6">
      <w:pPr>
        <w:pStyle w:val="BodyText"/>
        <w:numPr>
          <w:ilvl w:val="0"/>
          <w:numId w:val="2"/>
        </w:numPr>
        <w:rPr>
          <w:rFonts w:ascii="Arial" w:hAnsi="Arial" w:cs="Arial"/>
        </w:rPr>
      </w:pPr>
      <w:r>
        <w:rPr>
          <w:rFonts w:ascii="Arial" w:hAnsi="Arial" w:cs="Arial"/>
        </w:rPr>
        <w:t>Produce</w:t>
      </w:r>
      <w:r w:rsidR="00781BBC">
        <w:rPr>
          <w:rFonts w:ascii="Arial" w:hAnsi="Arial" w:cs="Arial"/>
        </w:rPr>
        <w:t xml:space="preserve"> four (4) </w:t>
      </w:r>
      <w:r w:rsidR="006C78C6">
        <w:rPr>
          <w:rFonts w:ascii="Arial" w:hAnsi="Arial" w:cs="Arial"/>
        </w:rPr>
        <w:t>essays, at least three of which are of publishable quality, and none of which at a re-write level.</w:t>
      </w:r>
    </w:p>
    <w:p w:rsidR="00AB6FC6" w:rsidRDefault="006C78C6" w:rsidP="00AB6FC6">
      <w:pPr>
        <w:pStyle w:val="BodyText"/>
        <w:numPr>
          <w:ilvl w:val="0"/>
          <w:numId w:val="2"/>
        </w:numPr>
        <w:rPr>
          <w:rFonts w:ascii="Arial" w:hAnsi="Arial" w:cs="Arial"/>
        </w:rPr>
      </w:pPr>
      <w:r>
        <w:rPr>
          <w:rFonts w:ascii="Arial" w:hAnsi="Arial" w:cs="Arial"/>
        </w:rPr>
        <w:t xml:space="preserve">Submit a minimum of six (6) attempted essay </w:t>
      </w:r>
      <w:r w:rsidR="00AB6FC6">
        <w:rPr>
          <w:rFonts w:ascii="Arial" w:hAnsi="Arial" w:cs="Arial"/>
        </w:rPr>
        <w:t>r</w:t>
      </w:r>
      <w:r>
        <w:rPr>
          <w:rFonts w:ascii="Arial" w:hAnsi="Arial" w:cs="Arial"/>
        </w:rPr>
        <w:t>evisions.</w:t>
      </w:r>
    </w:p>
    <w:p w:rsidR="00AB6FC6" w:rsidRDefault="00AB6FC6" w:rsidP="00AB6FC6">
      <w:pPr>
        <w:pStyle w:val="BodyText"/>
        <w:numPr>
          <w:ilvl w:val="0"/>
          <w:numId w:val="2"/>
        </w:numPr>
        <w:rPr>
          <w:rFonts w:ascii="Arial" w:hAnsi="Arial" w:cs="Arial"/>
        </w:rPr>
      </w:pPr>
      <w:r>
        <w:rPr>
          <w:rFonts w:ascii="Arial" w:hAnsi="Arial" w:cs="Arial"/>
        </w:rPr>
        <w:t>Write an average of four (4) journal entries per week</w:t>
      </w:r>
    </w:p>
    <w:p w:rsidR="00AB6FC6" w:rsidRDefault="00AB6FC6" w:rsidP="00AB6FC6">
      <w:pPr>
        <w:pStyle w:val="BodyText"/>
        <w:numPr>
          <w:ilvl w:val="0"/>
          <w:numId w:val="2"/>
        </w:numPr>
        <w:rPr>
          <w:rFonts w:ascii="Arial" w:hAnsi="Arial" w:cs="Arial"/>
        </w:rPr>
      </w:pPr>
      <w:r>
        <w:rPr>
          <w:rFonts w:ascii="Arial" w:hAnsi="Arial" w:cs="Arial"/>
        </w:rPr>
        <w:t>Participate actively in writing workshop and peer writing groups</w:t>
      </w:r>
    </w:p>
    <w:p w:rsidR="00AB6FC6" w:rsidRDefault="00F662AC" w:rsidP="00AB6FC6">
      <w:pPr>
        <w:pStyle w:val="BodyText"/>
        <w:numPr>
          <w:ilvl w:val="0"/>
          <w:numId w:val="2"/>
        </w:numPr>
        <w:rPr>
          <w:rFonts w:ascii="Arial" w:hAnsi="Arial" w:cs="Arial"/>
        </w:rPr>
      </w:pPr>
      <w:r>
        <w:rPr>
          <w:rFonts w:ascii="Arial" w:hAnsi="Arial" w:cs="Arial"/>
        </w:rPr>
        <w:t xml:space="preserve">Complete </w:t>
      </w:r>
      <w:bookmarkStart w:id="0" w:name="_GoBack"/>
      <w:bookmarkEnd w:id="0"/>
      <w:r w:rsidR="00AB6FC6">
        <w:rPr>
          <w:rFonts w:ascii="Arial" w:hAnsi="Arial" w:cs="Arial"/>
        </w:rPr>
        <w:t>three (3) Test Prep Writing Prompts</w:t>
      </w:r>
      <w:r w:rsidR="006C78C6">
        <w:rPr>
          <w:rFonts w:ascii="Arial" w:hAnsi="Arial" w:cs="Arial"/>
        </w:rPr>
        <w:t>, two of which are of revisable quality</w:t>
      </w:r>
    </w:p>
    <w:p w:rsidR="00AB6FC6" w:rsidRDefault="00AB6FC6" w:rsidP="00AB6FC6">
      <w:pPr>
        <w:pStyle w:val="BodyText"/>
        <w:rPr>
          <w:rFonts w:ascii="Arial" w:hAnsi="Arial" w:cs="Arial"/>
        </w:rPr>
      </w:pPr>
    </w:p>
    <w:p w:rsidR="00AB6FC6" w:rsidRDefault="00AB6FC6" w:rsidP="00AB6FC6">
      <w:pPr>
        <w:pStyle w:val="BodyText"/>
        <w:rPr>
          <w:rFonts w:ascii="Arial" w:hAnsi="Arial" w:cs="Arial"/>
        </w:rPr>
      </w:pPr>
      <w:r>
        <w:rPr>
          <w:rFonts w:ascii="Arial" w:hAnsi="Arial" w:cs="Arial"/>
        </w:rPr>
        <w:t xml:space="preserve">For a </w:t>
      </w:r>
      <w:r>
        <w:rPr>
          <w:rFonts w:ascii="Arial" w:hAnsi="Arial" w:cs="Arial"/>
          <w:b/>
          <w:u w:val="single"/>
        </w:rPr>
        <w:t>B</w:t>
      </w:r>
      <w:r>
        <w:rPr>
          <w:rFonts w:ascii="Arial" w:hAnsi="Arial" w:cs="Arial"/>
        </w:rPr>
        <w:t xml:space="preserve"> the 1</w:t>
      </w:r>
      <w:r w:rsidRPr="00AB6FC6">
        <w:rPr>
          <w:rFonts w:ascii="Arial" w:hAnsi="Arial" w:cs="Arial"/>
          <w:vertAlign w:val="superscript"/>
        </w:rPr>
        <w:t>st</w:t>
      </w:r>
      <w:r>
        <w:rPr>
          <w:rFonts w:ascii="Arial" w:hAnsi="Arial" w:cs="Arial"/>
        </w:rPr>
        <w:t xml:space="preserve"> grading period in Writer’s Workshop, the student will</w:t>
      </w:r>
    </w:p>
    <w:p w:rsidR="00AB6FC6" w:rsidRDefault="00781BBC" w:rsidP="00AB6FC6">
      <w:pPr>
        <w:pStyle w:val="BodyText"/>
        <w:numPr>
          <w:ilvl w:val="0"/>
          <w:numId w:val="3"/>
        </w:numPr>
        <w:rPr>
          <w:rFonts w:ascii="Arial" w:hAnsi="Arial" w:cs="Arial"/>
        </w:rPr>
      </w:pPr>
      <w:r>
        <w:rPr>
          <w:rFonts w:ascii="Arial" w:hAnsi="Arial" w:cs="Arial"/>
        </w:rPr>
        <w:t>Complete ten (10)</w:t>
      </w:r>
      <w:r w:rsidR="00AB6FC6">
        <w:rPr>
          <w:rFonts w:ascii="Arial" w:hAnsi="Arial" w:cs="Arial"/>
        </w:rPr>
        <w:t xml:space="preserve"> in-class </w:t>
      </w:r>
      <w:proofErr w:type="spellStart"/>
      <w:r w:rsidR="00AB6FC6">
        <w:rPr>
          <w:rFonts w:ascii="Arial" w:hAnsi="Arial" w:cs="Arial"/>
        </w:rPr>
        <w:t>freewritings</w:t>
      </w:r>
      <w:proofErr w:type="spellEnd"/>
      <w:r w:rsidR="00AB6FC6">
        <w:rPr>
          <w:rFonts w:ascii="Arial" w:hAnsi="Arial" w:cs="Arial"/>
        </w:rPr>
        <w:t xml:space="preserve"> satisfactorily</w:t>
      </w:r>
    </w:p>
    <w:p w:rsidR="00AB6FC6" w:rsidRDefault="006C78C6" w:rsidP="00AB6FC6">
      <w:pPr>
        <w:pStyle w:val="BodyText"/>
        <w:numPr>
          <w:ilvl w:val="0"/>
          <w:numId w:val="3"/>
        </w:numPr>
        <w:rPr>
          <w:rFonts w:ascii="Arial" w:hAnsi="Arial" w:cs="Arial"/>
        </w:rPr>
      </w:pPr>
      <w:r>
        <w:rPr>
          <w:rFonts w:ascii="Arial" w:hAnsi="Arial" w:cs="Arial"/>
        </w:rPr>
        <w:t>Produce three</w:t>
      </w:r>
      <w:r w:rsidR="00781BBC">
        <w:rPr>
          <w:rFonts w:ascii="Arial" w:hAnsi="Arial" w:cs="Arial"/>
        </w:rPr>
        <w:t xml:space="preserve"> (3)</w:t>
      </w:r>
      <w:r>
        <w:rPr>
          <w:rFonts w:ascii="Arial" w:hAnsi="Arial" w:cs="Arial"/>
        </w:rPr>
        <w:t xml:space="preserve"> essays, at least two of which are of publishable quality and none of which are at a re-write level</w:t>
      </w:r>
    </w:p>
    <w:p w:rsidR="00AB6FC6" w:rsidRDefault="00500BB7" w:rsidP="00AB6FC6">
      <w:pPr>
        <w:pStyle w:val="BodyText"/>
        <w:numPr>
          <w:ilvl w:val="0"/>
          <w:numId w:val="3"/>
        </w:numPr>
        <w:rPr>
          <w:rFonts w:ascii="Arial" w:hAnsi="Arial" w:cs="Arial"/>
        </w:rPr>
      </w:pPr>
      <w:r>
        <w:rPr>
          <w:rFonts w:ascii="Arial" w:hAnsi="Arial" w:cs="Arial"/>
        </w:rPr>
        <w:t>Submit a minimum of five (5) attempted essay</w:t>
      </w:r>
      <w:r w:rsidR="00AB6FC6">
        <w:rPr>
          <w:rFonts w:ascii="Arial" w:hAnsi="Arial" w:cs="Arial"/>
        </w:rPr>
        <w:t xml:space="preserve"> revisions</w:t>
      </w:r>
      <w:r w:rsidR="00010531">
        <w:rPr>
          <w:rFonts w:ascii="Arial" w:hAnsi="Arial" w:cs="Arial"/>
        </w:rPr>
        <w:t xml:space="preserve"> </w:t>
      </w:r>
    </w:p>
    <w:p w:rsidR="00010531" w:rsidRDefault="00010531" w:rsidP="00AB6FC6">
      <w:pPr>
        <w:pStyle w:val="BodyText"/>
        <w:numPr>
          <w:ilvl w:val="0"/>
          <w:numId w:val="3"/>
        </w:numPr>
        <w:rPr>
          <w:rFonts w:ascii="Arial" w:hAnsi="Arial" w:cs="Arial"/>
        </w:rPr>
      </w:pPr>
      <w:r>
        <w:rPr>
          <w:rFonts w:ascii="Arial" w:hAnsi="Arial" w:cs="Arial"/>
        </w:rPr>
        <w:t>Write an average of three (3) journal entries per week</w:t>
      </w:r>
    </w:p>
    <w:p w:rsidR="00010531" w:rsidRDefault="00010531" w:rsidP="00AB6FC6">
      <w:pPr>
        <w:pStyle w:val="BodyText"/>
        <w:numPr>
          <w:ilvl w:val="0"/>
          <w:numId w:val="3"/>
        </w:numPr>
        <w:rPr>
          <w:rFonts w:ascii="Arial" w:hAnsi="Arial" w:cs="Arial"/>
        </w:rPr>
      </w:pPr>
      <w:r>
        <w:rPr>
          <w:rFonts w:ascii="Arial" w:hAnsi="Arial" w:cs="Arial"/>
        </w:rPr>
        <w:lastRenderedPageBreak/>
        <w:t>Participate actively in writing workshop and peer writing groups</w:t>
      </w:r>
    </w:p>
    <w:p w:rsidR="00010531" w:rsidRDefault="00010531" w:rsidP="00AB6FC6">
      <w:pPr>
        <w:pStyle w:val="BodyText"/>
        <w:numPr>
          <w:ilvl w:val="0"/>
          <w:numId w:val="3"/>
        </w:numPr>
        <w:rPr>
          <w:rFonts w:ascii="Arial" w:hAnsi="Arial" w:cs="Arial"/>
        </w:rPr>
      </w:pPr>
      <w:r>
        <w:rPr>
          <w:rFonts w:ascii="Arial" w:hAnsi="Arial" w:cs="Arial"/>
        </w:rPr>
        <w:t>Complete satisfactorily two (2) Test Prep Writing Prompts</w:t>
      </w:r>
      <w:r w:rsidR="006C78C6">
        <w:rPr>
          <w:rFonts w:ascii="Arial" w:hAnsi="Arial" w:cs="Arial"/>
        </w:rPr>
        <w:t>, one of which is of revisable quality</w:t>
      </w:r>
    </w:p>
    <w:p w:rsidR="006C78C6" w:rsidRDefault="006C78C6" w:rsidP="006C78C6">
      <w:pPr>
        <w:pStyle w:val="BodyText"/>
        <w:ind w:left="720"/>
        <w:rPr>
          <w:rFonts w:ascii="Arial" w:hAnsi="Arial" w:cs="Arial"/>
        </w:rPr>
      </w:pPr>
    </w:p>
    <w:p w:rsidR="00010531" w:rsidRDefault="00010531" w:rsidP="00010531">
      <w:pPr>
        <w:pStyle w:val="BodyText"/>
        <w:rPr>
          <w:rFonts w:ascii="Arial" w:hAnsi="Arial" w:cs="Arial"/>
        </w:rPr>
      </w:pPr>
      <w:r>
        <w:rPr>
          <w:rFonts w:ascii="Arial" w:hAnsi="Arial" w:cs="Arial"/>
        </w:rPr>
        <w:t xml:space="preserve">For a </w:t>
      </w:r>
      <w:r>
        <w:rPr>
          <w:rFonts w:ascii="Arial" w:hAnsi="Arial" w:cs="Arial"/>
          <w:b/>
          <w:u w:val="single"/>
        </w:rPr>
        <w:t>C</w:t>
      </w:r>
      <w:r>
        <w:rPr>
          <w:rFonts w:ascii="Arial" w:hAnsi="Arial" w:cs="Arial"/>
        </w:rPr>
        <w:t xml:space="preserve"> the 1</w:t>
      </w:r>
      <w:r w:rsidRPr="00010531">
        <w:rPr>
          <w:rFonts w:ascii="Arial" w:hAnsi="Arial" w:cs="Arial"/>
          <w:vertAlign w:val="superscript"/>
        </w:rPr>
        <w:t>st</w:t>
      </w:r>
      <w:r>
        <w:rPr>
          <w:rFonts w:ascii="Arial" w:hAnsi="Arial" w:cs="Arial"/>
        </w:rPr>
        <w:t xml:space="preserve"> grading period in Writer’s Workshop, the student will</w:t>
      </w:r>
    </w:p>
    <w:p w:rsidR="00010531" w:rsidRDefault="00781BBC" w:rsidP="00010531">
      <w:pPr>
        <w:pStyle w:val="BodyText"/>
        <w:numPr>
          <w:ilvl w:val="0"/>
          <w:numId w:val="4"/>
        </w:numPr>
        <w:rPr>
          <w:rFonts w:ascii="Arial" w:hAnsi="Arial" w:cs="Arial"/>
        </w:rPr>
      </w:pPr>
      <w:r>
        <w:rPr>
          <w:rFonts w:ascii="Arial" w:hAnsi="Arial" w:cs="Arial"/>
        </w:rPr>
        <w:t>Complete ten (10)</w:t>
      </w:r>
      <w:r w:rsidR="00010531">
        <w:rPr>
          <w:rFonts w:ascii="Arial" w:hAnsi="Arial" w:cs="Arial"/>
        </w:rPr>
        <w:t xml:space="preserve"> in-class </w:t>
      </w:r>
      <w:proofErr w:type="spellStart"/>
      <w:r w:rsidR="00010531">
        <w:rPr>
          <w:rFonts w:ascii="Arial" w:hAnsi="Arial" w:cs="Arial"/>
        </w:rPr>
        <w:t>freewritings</w:t>
      </w:r>
      <w:proofErr w:type="spellEnd"/>
      <w:r w:rsidR="00010531">
        <w:rPr>
          <w:rFonts w:ascii="Arial" w:hAnsi="Arial" w:cs="Arial"/>
        </w:rPr>
        <w:t xml:space="preserve"> </w:t>
      </w:r>
    </w:p>
    <w:p w:rsidR="00010531" w:rsidRDefault="006C78C6" w:rsidP="00010531">
      <w:pPr>
        <w:pStyle w:val="BodyText"/>
        <w:numPr>
          <w:ilvl w:val="0"/>
          <w:numId w:val="4"/>
        </w:numPr>
        <w:rPr>
          <w:rFonts w:ascii="Arial" w:hAnsi="Arial" w:cs="Arial"/>
        </w:rPr>
      </w:pPr>
      <w:r>
        <w:rPr>
          <w:rFonts w:ascii="Arial" w:hAnsi="Arial" w:cs="Arial"/>
        </w:rPr>
        <w:t>Produce</w:t>
      </w:r>
      <w:r w:rsidR="00781BBC">
        <w:rPr>
          <w:rFonts w:ascii="Arial" w:hAnsi="Arial" w:cs="Arial"/>
        </w:rPr>
        <w:t xml:space="preserve"> three (3)</w:t>
      </w:r>
      <w:r w:rsidR="00010531">
        <w:rPr>
          <w:rFonts w:ascii="Arial" w:hAnsi="Arial" w:cs="Arial"/>
        </w:rPr>
        <w:t xml:space="preserve"> essays</w:t>
      </w:r>
      <w:r>
        <w:rPr>
          <w:rFonts w:ascii="Arial" w:hAnsi="Arial" w:cs="Arial"/>
        </w:rPr>
        <w:t>, at least one of which is of publishable quality and none of which are at a re-write level</w:t>
      </w:r>
    </w:p>
    <w:p w:rsidR="00010531" w:rsidRDefault="00500BB7" w:rsidP="00010531">
      <w:pPr>
        <w:pStyle w:val="BodyText"/>
        <w:numPr>
          <w:ilvl w:val="0"/>
          <w:numId w:val="4"/>
        </w:numPr>
        <w:rPr>
          <w:rFonts w:ascii="Arial" w:hAnsi="Arial" w:cs="Arial"/>
        </w:rPr>
      </w:pPr>
      <w:r>
        <w:rPr>
          <w:rFonts w:ascii="Arial" w:hAnsi="Arial" w:cs="Arial"/>
        </w:rPr>
        <w:t>Submit a minimum of four (4) attempted essay revisions</w:t>
      </w:r>
    </w:p>
    <w:p w:rsidR="00010531" w:rsidRDefault="00010531" w:rsidP="00010531">
      <w:pPr>
        <w:pStyle w:val="BodyText"/>
        <w:numPr>
          <w:ilvl w:val="0"/>
          <w:numId w:val="4"/>
        </w:numPr>
        <w:rPr>
          <w:rFonts w:ascii="Arial" w:hAnsi="Arial" w:cs="Arial"/>
        </w:rPr>
      </w:pPr>
      <w:r>
        <w:rPr>
          <w:rFonts w:ascii="Arial" w:hAnsi="Arial" w:cs="Arial"/>
        </w:rPr>
        <w:t>Write an average of two (2) journal entries per week</w:t>
      </w:r>
    </w:p>
    <w:p w:rsidR="00010531" w:rsidRDefault="00010531" w:rsidP="00010531">
      <w:pPr>
        <w:pStyle w:val="BodyText"/>
        <w:numPr>
          <w:ilvl w:val="0"/>
          <w:numId w:val="4"/>
        </w:numPr>
        <w:rPr>
          <w:rFonts w:ascii="Arial" w:hAnsi="Arial" w:cs="Arial"/>
        </w:rPr>
      </w:pPr>
      <w:r>
        <w:rPr>
          <w:rFonts w:ascii="Arial" w:hAnsi="Arial" w:cs="Arial"/>
        </w:rPr>
        <w:t>Participate in writing workshop and peer writing groups</w:t>
      </w:r>
      <w:r w:rsidR="006C78C6">
        <w:rPr>
          <w:rFonts w:ascii="Arial" w:hAnsi="Arial" w:cs="Arial"/>
        </w:rPr>
        <w:t xml:space="preserve"> </w:t>
      </w:r>
    </w:p>
    <w:p w:rsidR="00010531" w:rsidRDefault="00010531" w:rsidP="00010531">
      <w:pPr>
        <w:pStyle w:val="BodyText"/>
        <w:numPr>
          <w:ilvl w:val="0"/>
          <w:numId w:val="4"/>
        </w:numPr>
        <w:rPr>
          <w:rFonts w:ascii="Arial" w:hAnsi="Arial" w:cs="Arial"/>
        </w:rPr>
      </w:pPr>
      <w:r>
        <w:rPr>
          <w:rFonts w:ascii="Arial" w:hAnsi="Arial" w:cs="Arial"/>
        </w:rPr>
        <w:t>Complete one (1) Test Prep Writing Prompt</w:t>
      </w:r>
      <w:r w:rsidR="006C78C6">
        <w:rPr>
          <w:rFonts w:ascii="Arial" w:hAnsi="Arial" w:cs="Arial"/>
        </w:rPr>
        <w:t xml:space="preserve"> which is of revisable quality</w:t>
      </w:r>
    </w:p>
    <w:p w:rsidR="00FE73FB" w:rsidRDefault="00FE73FB" w:rsidP="00FE73FB">
      <w:pPr>
        <w:pStyle w:val="BodyText"/>
        <w:rPr>
          <w:rFonts w:ascii="Arial" w:hAnsi="Arial" w:cs="Arial"/>
        </w:rPr>
      </w:pPr>
    </w:p>
    <w:p w:rsidR="00FE73FB" w:rsidRDefault="00FE73FB" w:rsidP="00FE73FB">
      <w:pPr>
        <w:pStyle w:val="BodyText"/>
        <w:rPr>
          <w:rFonts w:ascii="Arial" w:hAnsi="Arial" w:cs="Arial"/>
        </w:rPr>
      </w:pPr>
      <w:r>
        <w:rPr>
          <w:rFonts w:ascii="Arial" w:hAnsi="Arial" w:cs="Arial"/>
        </w:rPr>
        <w:t xml:space="preserve">A grade of </w:t>
      </w:r>
      <w:r>
        <w:rPr>
          <w:rFonts w:ascii="Arial" w:hAnsi="Arial" w:cs="Arial"/>
          <w:b/>
          <w:u w:val="single"/>
        </w:rPr>
        <w:t>D</w:t>
      </w:r>
      <w:r>
        <w:rPr>
          <w:rFonts w:ascii="Arial" w:hAnsi="Arial" w:cs="Arial"/>
        </w:rPr>
        <w:t xml:space="preserve"> will be earned if </w:t>
      </w:r>
      <w:r>
        <w:rPr>
          <w:rFonts w:ascii="Arial" w:hAnsi="Arial" w:cs="Arial"/>
          <w:b/>
          <w:u w:val="single"/>
        </w:rPr>
        <w:t>one or more</w:t>
      </w:r>
      <w:r>
        <w:rPr>
          <w:rFonts w:ascii="Arial" w:hAnsi="Arial" w:cs="Arial"/>
        </w:rPr>
        <w:t xml:space="preserve"> of the following occurs</w:t>
      </w:r>
    </w:p>
    <w:p w:rsidR="001B445D" w:rsidRDefault="00FE73FB" w:rsidP="00FE73FB">
      <w:pPr>
        <w:pStyle w:val="ListParagraph"/>
        <w:numPr>
          <w:ilvl w:val="0"/>
          <w:numId w:val="6"/>
        </w:numPr>
        <w:spacing w:line="360" w:lineRule="auto"/>
        <w:rPr>
          <w:rFonts w:ascii="Arial" w:hAnsi="Arial" w:cs="Arial"/>
          <w:color w:val="000000"/>
        </w:rPr>
      </w:pPr>
      <w:r>
        <w:rPr>
          <w:rFonts w:ascii="Arial" w:hAnsi="Arial" w:cs="Arial"/>
          <w:color w:val="000000"/>
        </w:rPr>
        <w:t xml:space="preserve">One </w:t>
      </w:r>
      <w:r w:rsidR="00500BB7">
        <w:rPr>
          <w:rFonts w:ascii="Arial" w:hAnsi="Arial" w:cs="Arial"/>
          <w:color w:val="000000"/>
        </w:rPr>
        <w:t xml:space="preserve">(1) in-class </w:t>
      </w:r>
      <w:proofErr w:type="spellStart"/>
      <w:r w:rsidR="00500BB7">
        <w:rPr>
          <w:rFonts w:ascii="Arial" w:hAnsi="Arial" w:cs="Arial"/>
          <w:color w:val="000000"/>
        </w:rPr>
        <w:t>freewriting</w:t>
      </w:r>
      <w:proofErr w:type="spellEnd"/>
      <w:r w:rsidR="00500BB7">
        <w:rPr>
          <w:rFonts w:ascii="Arial" w:hAnsi="Arial" w:cs="Arial"/>
          <w:color w:val="000000"/>
        </w:rPr>
        <w:t xml:space="preserve"> is</w:t>
      </w:r>
      <w:r>
        <w:rPr>
          <w:rFonts w:ascii="Arial" w:hAnsi="Arial" w:cs="Arial"/>
          <w:color w:val="000000"/>
        </w:rPr>
        <w:t xml:space="preserve"> not completed</w:t>
      </w:r>
    </w:p>
    <w:p w:rsidR="00FE73FB" w:rsidRDefault="00500BB7" w:rsidP="00FE73FB">
      <w:pPr>
        <w:pStyle w:val="ListParagraph"/>
        <w:numPr>
          <w:ilvl w:val="0"/>
          <w:numId w:val="6"/>
        </w:numPr>
        <w:spacing w:line="360" w:lineRule="auto"/>
        <w:rPr>
          <w:rFonts w:ascii="Arial" w:hAnsi="Arial" w:cs="Arial"/>
          <w:color w:val="000000"/>
        </w:rPr>
      </w:pPr>
      <w:r>
        <w:rPr>
          <w:rFonts w:ascii="Arial" w:hAnsi="Arial" w:cs="Arial"/>
          <w:color w:val="000000"/>
        </w:rPr>
        <w:t>Produces two (2) revisable and one (1) re-write essay</w:t>
      </w:r>
    </w:p>
    <w:p w:rsidR="00500BB7" w:rsidRDefault="00500BB7" w:rsidP="00FE73FB">
      <w:pPr>
        <w:pStyle w:val="ListParagraph"/>
        <w:numPr>
          <w:ilvl w:val="0"/>
          <w:numId w:val="6"/>
        </w:numPr>
        <w:spacing w:line="360" w:lineRule="auto"/>
        <w:rPr>
          <w:rFonts w:ascii="Arial" w:hAnsi="Arial" w:cs="Arial"/>
          <w:color w:val="000000"/>
        </w:rPr>
      </w:pPr>
      <w:r>
        <w:rPr>
          <w:rFonts w:ascii="Arial" w:hAnsi="Arial" w:cs="Arial"/>
          <w:color w:val="000000"/>
        </w:rPr>
        <w:t>Submits three (3) attempted essay revisions</w:t>
      </w:r>
    </w:p>
    <w:p w:rsidR="00500BB7" w:rsidRDefault="00500BB7" w:rsidP="00FE73FB">
      <w:pPr>
        <w:pStyle w:val="ListParagraph"/>
        <w:numPr>
          <w:ilvl w:val="0"/>
          <w:numId w:val="6"/>
        </w:numPr>
        <w:spacing w:line="360" w:lineRule="auto"/>
        <w:rPr>
          <w:rFonts w:ascii="Arial" w:hAnsi="Arial" w:cs="Arial"/>
          <w:color w:val="000000"/>
        </w:rPr>
      </w:pPr>
      <w:r>
        <w:rPr>
          <w:rFonts w:ascii="Arial" w:hAnsi="Arial" w:cs="Arial"/>
          <w:color w:val="000000"/>
        </w:rPr>
        <w:t>Journal entries average one (1) entry per week</w:t>
      </w:r>
    </w:p>
    <w:p w:rsidR="00500BB7" w:rsidRDefault="00500BB7" w:rsidP="00FE73FB">
      <w:pPr>
        <w:pStyle w:val="ListParagraph"/>
        <w:numPr>
          <w:ilvl w:val="0"/>
          <w:numId w:val="6"/>
        </w:numPr>
        <w:spacing w:line="360" w:lineRule="auto"/>
        <w:rPr>
          <w:rFonts w:ascii="Arial" w:hAnsi="Arial" w:cs="Arial"/>
          <w:color w:val="000000"/>
        </w:rPr>
      </w:pPr>
      <w:r>
        <w:rPr>
          <w:rFonts w:ascii="Arial" w:hAnsi="Arial" w:cs="Arial"/>
          <w:color w:val="000000"/>
        </w:rPr>
        <w:t>Produces only one (1) Test Prep Writing Prompt and it is at a re-write level</w:t>
      </w:r>
    </w:p>
    <w:p w:rsidR="00500BB7" w:rsidRDefault="00500BB7" w:rsidP="00500BB7">
      <w:pPr>
        <w:spacing w:line="360" w:lineRule="auto"/>
        <w:rPr>
          <w:rFonts w:ascii="Arial" w:hAnsi="Arial" w:cs="Arial"/>
          <w:color w:val="000000"/>
        </w:rPr>
      </w:pPr>
    </w:p>
    <w:p w:rsidR="00500BB7" w:rsidRDefault="00500BB7" w:rsidP="00500BB7">
      <w:pPr>
        <w:spacing w:line="360" w:lineRule="auto"/>
        <w:rPr>
          <w:rFonts w:ascii="Arial" w:hAnsi="Arial" w:cs="Arial"/>
          <w:color w:val="000000"/>
        </w:rPr>
      </w:pPr>
      <w:r>
        <w:rPr>
          <w:rFonts w:ascii="Arial" w:hAnsi="Arial" w:cs="Arial"/>
          <w:color w:val="000000"/>
        </w:rPr>
        <w:t xml:space="preserve">A grade of </w:t>
      </w:r>
      <w:r>
        <w:rPr>
          <w:rFonts w:ascii="Arial" w:hAnsi="Arial" w:cs="Arial"/>
          <w:b/>
          <w:color w:val="000000"/>
          <w:u w:val="single"/>
        </w:rPr>
        <w:t>F</w:t>
      </w:r>
      <w:r>
        <w:rPr>
          <w:rFonts w:ascii="Arial" w:hAnsi="Arial" w:cs="Arial"/>
          <w:color w:val="000000"/>
        </w:rPr>
        <w:t xml:space="preserve"> will be earned if </w:t>
      </w:r>
      <w:r>
        <w:rPr>
          <w:rFonts w:ascii="Arial" w:hAnsi="Arial" w:cs="Arial"/>
          <w:b/>
          <w:color w:val="000000"/>
          <w:u w:val="single"/>
        </w:rPr>
        <w:t>one or more</w:t>
      </w:r>
      <w:r>
        <w:rPr>
          <w:rFonts w:ascii="Arial" w:hAnsi="Arial" w:cs="Arial"/>
          <w:color w:val="000000"/>
        </w:rPr>
        <w:t xml:space="preserve"> of the following occurs</w:t>
      </w:r>
    </w:p>
    <w:p w:rsidR="00500BB7" w:rsidRDefault="00500BB7" w:rsidP="00500BB7">
      <w:pPr>
        <w:pStyle w:val="ListParagraph"/>
        <w:numPr>
          <w:ilvl w:val="0"/>
          <w:numId w:val="7"/>
        </w:numPr>
        <w:spacing w:line="360" w:lineRule="auto"/>
        <w:rPr>
          <w:rFonts w:ascii="Arial" w:hAnsi="Arial" w:cs="Arial"/>
          <w:color w:val="000000"/>
        </w:rPr>
      </w:pPr>
      <w:r>
        <w:rPr>
          <w:rFonts w:ascii="Arial" w:hAnsi="Arial" w:cs="Arial"/>
          <w:color w:val="000000"/>
        </w:rPr>
        <w:t xml:space="preserve">Two (2) or more in-class </w:t>
      </w:r>
      <w:proofErr w:type="spellStart"/>
      <w:r>
        <w:rPr>
          <w:rFonts w:ascii="Arial" w:hAnsi="Arial" w:cs="Arial"/>
          <w:color w:val="000000"/>
        </w:rPr>
        <w:t>freewritings</w:t>
      </w:r>
      <w:proofErr w:type="spellEnd"/>
      <w:r>
        <w:rPr>
          <w:rFonts w:ascii="Arial" w:hAnsi="Arial" w:cs="Arial"/>
          <w:color w:val="000000"/>
        </w:rPr>
        <w:t xml:space="preserve"> are not completed</w:t>
      </w:r>
    </w:p>
    <w:p w:rsidR="00500BB7" w:rsidRDefault="00500BB7" w:rsidP="00500BB7">
      <w:pPr>
        <w:pStyle w:val="ListParagraph"/>
        <w:numPr>
          <w:ilvl w:val="0"/>
          <w:numId w:val="7"/>
        </w:numPr>
        <w:spacing w:line="360" w:lineRule="auto"/>
        <w:rPr>
          <w:rFonts w:ascii="Arial" w:hAnsi="Arial" w:cs="Arial"/>
          <w:color w:val="000000"/>
        </w:rPr>
      </w:pPr>
      <w:r>
        <w:rPr>
          <w:rFonts w:ascii="Arial" w:hAnsi="Arial" w:cs="Arial"/>
          <w:color w:val="000000"/>
        </w:rPr>
        <w:t xml:space="preserve">Produces fewer than three (3) essays </w:t>
      </w:r>
    </w:p>
    <w:p w:rsidR="00500BB7" w:rsidRDefault="00500BB7" w:rsidP="00500BB7">
      <w:pPr>
        <w:pStyle w:val="ListParagraph"/>
        <w:numPr>
          <w:ilvl w:val="0"/>
          <w:numId w:val="7"/>
        </w:numPr>
        <w:spacing w:line="360" w:lineRule="auto"/>
        <w:rPr>
          <w:rFonts w:ascii="Arial" w:hAnsi="Arial" w:cs="Arial"/>
          <w:color w:val="000000"/>
        </w:rPr>
      </w:pPr>
      <w:r>
        <w:rPr>
          <w:rFonts w:ascii="Arial" w:hAnsi="Arial" w:cs="Arial"/>
          <w:color w:val="000000"/>
        </w:rPr>
        <w:t>Submits two (2) attempted essay revisions</w:t>
      </w:r>
    </w:p>
    <w:p w:rsidR="00500BB7" w:rsidRDefault="00500BB7" w:rsidP="00500BB7">
      <w:pPr>
        <w:pStyle w:val="ListParagraph"/>
        <w:numPr>
          <w:ilvl w:val="0"/>
          <w:numId w:val="7"/>
        </w:numPr>
        <w:spacing w:line="360" w:lineRule="auto"/>
        <w:rPr>
          <w:rFonts w:ascii="Arial" w:hAnsi="Arial" w:cs="Arial"/>
          <w:color w:val="000000"/>
        </w:rPr>
      </w:pPr>
      <w:r>
        <w:rPr>
          <w:rFonts w:ascii="Arial" w:hAnsi="Arial" w:cs="Arial"/>
          <w:color w:val="000000"/>
        </w:rPr>
        <w:t>Journal entries average fewer than one (1) entry per week</w:t>
      </w:r>
    </w:p>
    <w:p w:rsidR="00500BB7" w:rsidRDefault="00500BB7" w:rsidP="00500BB7">
      <w:pPr>
        <w:pStyle w:val="ListParagraph"/>
        <w:numPr>
          <w:ilvl w:val="0"/>
          <w:numId w:val="7"/>
        </w:numPr>
        <w:spacing w:line="360" w:lineRule="auto"/>
        <w:rPr>
          <w:rFonts w:ascii="Arial" w:hAnsi="Arial" w:cs="Arial"/>
          <w:color w:val="000000"/>
        </w:rPr>
      </w:pPr>
      <w:r>
        <w:rPr>
          <w:rFonts w:ascii="Arial" w:hAnsi="Arial" w:cs="Arial"/>
          <w:color w:val="000000"/>
        </w:rPr>
        <w:t>No Test Prep Writing Prompts are completed</w:t>
      </w:r>
    </w:p>
    <w:p w:rsidR="00500BB7" w:rsidRDefault="00500BB7" w:rsidP="00500BB7">
      <w:pPr>
        <w:spacing w:line="360" w:lineRule="auto"/>
        <w:rPr>
          <w:rFonts w:ascii="Arial" w:hAnsi="Arial" w:cs="Arial"/>
          <w:color w:val="000000"/>
        </w:rPr>
      </w:pPr>
    </w:p>
    <w:p w:rsidR="00500BB7" w:rsidRDefault="00500BB7" w:rsidP="00500BB7">
      <w:pPr>
        <w:spacing w:line="360" w:lineRule="auto"/>
        <w:rPr>
          <w:rFonts w:ascii="Arial" w:hAnsi="Arial" w:cs="Arial"/>
          <w:b/>
          <w:color w:val="000000"/>
        </w:rPr>
      </w:pPr>
      <w:r w:rsidRPr="00500BB7">
        <w:rPr>
          <w:rFonts w:ascii="Arial" w:hAnsi="Arial" w:cs="Arial"/>
          <w:b/>
          <w:color w:val="000000"/>
        </w:rPr>
        <w:t>Essay Categories</w:t>
      </w:r>
    </w:p>
    <w:p w:rsidR="00500BB7" w:rsidRDefault="0077456B" w:rsidP="00500BB7">
      <w:pPr>
        <w:spacing w:line="360" w:lineRule="auto"/>
        <w:rPr>
          <w:rFonts w:ascii="Arial" w:hAnsi="Arial" w:cs="Arial"/>
          <w:color w:val="000000"/>
        </w:rPr>
      </w:pPr>
      <w:r>
        <w:rPr>
          <w:rFonts w:ascii="Arial" w:hAnsi="Arial" w:cs="Arial"/>
          <w:b/>
          <w:color w:val="000000"/>
        </w:rPr>
        <w:tab/>
        <w:t>“</w:t>
      </w:r>
      <w:proofErr w:type="gramStart"/>
      <w:r>
        <w:rPr>
          <w:rFonts w:ascii="Arial" w:hAnsi="Arial" w:cs="Arial"/>
          <w:b/>
          <w:color w:val="000000"/>
        </w:rPr>
        <w:t>publishable</w:t>
      </w:r>
      <w:proofErr w:type="gramEnd"/>
      <w:r>
        <w:rPr>
          <w:rFonts w:ascii="Arial" w:hAnsi="Arial" w:cs="Arial"/>
          <w:b/>
          <w:color w:val="000000"/>
        </w:rPr>
        <w:t xml:space="preserve">” </w:t>
      </w:r>
      <w:r>
        <w:rPr>
          <w:rFonts w:ascii="Arial" w:hAnsi="Arial" w:cs="Arial"/>
          <w:b/>
          <w:color w:val="000000"/>
        </w:rPr>
        <w:tab/>
      </w:r>
      <w:r>
        <w:rPr>
          <w:rFonts w:ascii="Arial" w:hAnsi="Arial" w:cs="Arial"/>
          <w:color w:val="000000"/>
        </w:rPr>
        <w:t xml:space="preserve">- A publishable essay is one that makes a clear and perceptive point, is </w:t>
      </w:r>
    </w:p>
    <w:p w:rsidR="0077456B" w:rsidRDefault="0077456B" w:rsidP="00500BB7">
      <w:pPr>
        <w:spacing w:line="36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well-supported</w:t>
      </w:r>
      <w:proofErr w:type="gramEnd"/>
      <w:r>
        <w:rPr>
          <w:rFonts w:ascii="Arial" w:hAnsi="Arial" w:cs="Arial"/>
          <w:color w:val="000000"/>
        </w:rPr>
        <w:t xml:space="preserve"> with reasoning, details, is well organized, is written in a </w:t>
      </w:r>
    </w:p>
    <w:p w:rsidR="0077456B" w:rsidRDefault="0077456B" w:rsidP="00500BB7">
      <w:pPr>
        <w:spacing w:line="36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mature</w:t>
      </w:r>
      <w:proofErr w:type="gramEnd"/>
      <w:r>
        <w:rPr>
          <w:rFonts w:ascii="Arial" w:hAnsi="Arial" w:cs="Arial"/>
          <w:color w:val="000000"/>
        </w:rPr>
        <w:t xml:space="preserve"> and appropriate style, and contains few, if any, minor mechanical</w:t>
      </w:r>
    </w:p>
    <w:p w:rsidR="0077456B" w:rsidRDefault="0077456B" w:rsidP="00500BB7">
      <w:pPr>
        <w:spacing w:line="360" w:lineRule="auto"/>
        <w:rPr>
          <w:rFonts w:ascii="Arial" w:hAnsi="Arial" w:cs="Arial"/>
          <w:color w:val="000000"/>
        </w:rPr>
      </w:pPr>
      <w:r>
        <w:rPr>
          <w:rFonts w:ascii="Arial" w:hAnsi="Arial" w:cs="Arial"/>
          <w:color w:val="000000"/>
        </w:rPr>
        <w:t xml:space="preserve">                                        </w:t>
      </w:r>
      <w:r>
        <w:rPr>
          <w:rFonts w:ascii="Arial" w:hAnsi="Arial" w:cs="Arial"/>
          <w:color w:val="000000"/>
        </w:rPr>
        <w:tab/>
      </w:r>
      <w:proofErr w:type="gramStart"/>
      <w:r>
        <w:rPr>
          <w:rFonts w:ascii="Arial" w:hAnsi="Arial" w:cs="Arial"/>
          <w:color w:val="000000"/>
        </w:rPr>
        <w:t>errors</w:t>
      </w:r>
      <w:proofErr w:type="gramEnd"/>
      <w:r>
        <w:rPr>
          <w:rFonts w:ascii="Arial" w:hAnsi="Arial" w:cs="Arial"/>
          <w:color w:val="000000"/>
        </w:rPr>
        <w:t>.</w:t>
      </w:r>
    </w:p>
    <w:p w:rsidR="0077456B" w:rsidRDefault="0077456B" w:rsidP="0077456B">
      <w:pPr>
        <w:spacing w:line="360" w:lineRule="auto"/>
        <w:ind w:left="2880" w:hanging="2160"/>
        <w:rPr>
          <w:rFonts w:ascii="Arial" w:hAnsi="Arial" w:cs="Arial"/>
          <w:color w:val="000000"/>
        </w:rPr>
      </w:pPr>
      <w:r>
        <w:rPr>
          <w:rFonts w:ascii="Arial" w:hAnsi="Arial" w:cs="Arial"/>
          <w:b/>
          <w:color w:val="000000"/>
        </w:rPr>
        <w:t>“</w:t>
      </w:r>
      <w:proofErr w:type="gramStart"/>
      <w:r>
        <w:rPr>
          <w:rFonts w:ascii="Arial" w:hAnsi="Arial" w:cs="Arial"/>
          <w:b/>
          <w:color w:val="000000"/>
        </w:rPr>
        <w:t>revisable</w:t>
      </w:r>
      <w:proofErr w:type="gramEnd"/>
      <w:r>
        <w:rPr>
          <w:rFonts w:ascii="Arial" w:hAnsi="Arial" w:cs="Arial"/>
          <w:b/>
          <w:color w:val="000000"/>
        </w:rPr>
        <w:t>”</w:t>
      </w:r>
      <w:r>
        <w:rPr>
          <w:rFonts w:ascii="Arial" w:hAnsi="Arial" w:cs="Arial"/>
          <w:b/>
          <w:color w:val="000000"/>
        </w:rPr>
        <w:tab/>
      </w:r>
      <w:r>
        <w:rPr>
          <w:rFonts w:ascii="Arial" w:hAnsi="Arial" w:cs="Arial"/>
          <w:color w:val="000000"/>
        </w:rPr>
        <w:t>- A revisable essay is one that is well conceived and shows considerable evidence of planning, but which fails to execute successfully in one of more of the areas listed in the definition of “publishable” – that is in terms of support, organization, style, or mechanics.</w:t>
      </w:r>
    </w:p>
    <w:p w:rsidR="0077456B" w:rsidRDefault="0077456B" w:rsidP="0077456B">
      <w:pPr>
        <w:spacing w:line="360" w:lineRule="auto"/>
        <w:ind w:left="2880" w:hanging="2160"/>
        <w:rPr>
          <w:rFonts w:ascii="Arial" w:hAnsi="Arial" w:cs="Arial"/>
          <w:color w:val="000000"/>
        </w:rPr>
      </w:pPr>
      <w:r>
        <w:rPr>
          <w:rFonts w:ascii="Arial" w:hAnsi="Arial" w:cs="Arial"/>
          <w:b/>
          <w:color w:val="000000"/>
        </w:rPr>
        <w:lastRenderedPageBreak/>
        <w:t>“</w:t>
      </w:r>
      <w:proofErr w:type="gramStart"/>
      <w:r>
        <w:rPr>
          <w:rFonts w:ascii="Arial" w:hAnsi="Arial" w:cs="Arial"/>
          <w:b/>
          <w:color w:val="000000"/>
        </w:rPr>
        <w:t>re-write</w:t>
      </w:r>
      <w:proofErr w:type="gramEnd"/>
      <w:r>
        <w:rPr>
          <w:rFonts w:ascii="Arial" w:hAnsi="Arial" w:cs="Arial"/>
          <w:b/>
          <w:color w:val="000000"/>
        </w:rPr>
        <w:t>”</w:t>
      </w:r>
      <w:r>
        <w:rPr>
          <w:rFonts w:ascii="Arial" w:hAnsi="Arial" w:cs="Arial"/>
          <w:b/>
          <w:color w:val="000000"/>
        </w:rPr>
        <w:tab/>
      </w:r>
      <w:r>
        <w:rPr>
          <w:rFonts w:ascii="Arial" w:hAnsi="Arial" w:cs="Arial"/>
          <w:color w:val="000000"/>
        </w:rPr>
        <w:t>- A re-write essay is one that fails in one of the following ways:</w:t>
      </w:r>
    </w:p>
    <w:p w:rsidR="0077456B" w:rsidRDefault="0077456B" w:rsidP="0077456B">
      <w:pPr>
        <w:pStyle w:val="ListParagraph"/>
        <w:numPr>
          <w:ilvl w:val="0"/>
          <w:numId w:val="8"/>
        </w:numPr>
        <w:spacing w:line="360" w:lineRule="auto"/>
        <w:rPr>
          <w:rFonts w:ascii="Arial" w:hAnsi="Arial" w:cs="Arial"/>
          <w:color w:val="000000"/>
        </w:rPr>
      </w:pPr>
      <w:r>
        <w:rPr>
          <w:rFonts w:ascii="Arial" w:hAnsi="Arial" w:cs="Arial"/>
          <w:color w:val="000000"/>
        </w:rPr>
        <w:t>It is ill-conceived; makes no consistent or useful point;</w:t>
      </w:r>
    </w:p>
    <w:p w:rsidR="0077456B" w:rsidRDefault="0077456B" w:rsidP="0077456B">
      <w:pPr>
        <w:pStyle w:val="ListParagraph"/>
        <w:numPr>
          <w:ilvl w:val="0"/>
          <w:numId w:val="8"/>
        </w:numPr>
        <w:spacing w:line="360" w:lineRule="auto"/>
        <w:rPr>
          <w:rFonts w:ascii="Arial" w:hAnsi="Arial" w:cs="Arial"/>
          <w:color w:val="000000"/>
        </w:rPr>
      </w:pPr>
      <w:r>
        <w:rPr>
          <w:rFonts w:ascii="Arial" w:hAnsi="Arial" w:cs="Arial"/>
          <w:color w:val="000000"/>
        </w:rPr>
        <w:t>Is poorly constructed and carelessly written; the reader has trouble following the ideas or train of thought;</w:t>
      </w:r>
    </w:p>
    <w:p w:rsidR="0077456B" w:rsidRDefault="0077456B" w:rsidP="0077456B">
      <w:pPr>
        <w:pStyle w:val="ListParagraph"/>
        <w:numPr>
          <w:ilvl w:val="0"/>
          <w:numId w:val="8"/>
        </w:numPr>
        <w:spacing w:line="360" w:lineRule="auto"/>
        <w:rPr>
          <w:rFonts w:ascii="Arial" w:hAnsi="Arial" w:cs="Arial"/>
          <w:color w:val="000000"/>
        </w:rPr>
      </w:pPr>
      <w:r>
        <w:rPr>
          <w:rFonts w:ascii="Arial" w:hAnsi="Arial" w:cs="Arial"/>
          <w:color w:val="000000"/>
        </w:rPr>
        <w:t>Contains so many errors in sentence structure and usage that the message is difficult to understand;</w:t>
      </w:r>
    </w:p>
    <w:p w:rsidR="0077456B" w:rsidRPr="0077456B" w:rsidRDefault="0077456B" w:rsidP="0077456B">
      <w:pPr>
        <w:pStyle w:val="ListParagraph"/>
        <w:numPr>
          <w:ilvl w:val="0"/>
          <w:numId w:val="8"/>
        </w:numPr>
        <w:spacing w:line="360" w:lineRule="auto"/>
        <w:rPr>
          <w:rFonts w:ascii="Arial" w:hAnsi="Arial" w:cs="Arial"/>
          <w:color w:val="000000"/>
        </w:rPr>
      </w:pPr>
      <w:r>
        <w:rPr>
          <w:rFonts w:ascii="Arial" w:hAnsi="Arial" w:cs="Arial"/>
          <w:color w:val="000000"/>
        </w:rPr>
        <w:t>Departs from the assignment in an unacceptable way</w:t>
      </w:r>
    </w:p>
    <w:p w:rsidR="001B445D" w:rsidRDefault="001B445D">
      <w:pPr>
        <w:spacing w:line="360" w:lineRule="auto"/>
        <w:rPr>
          <w:rFonts w:ascii="Arial" w:hAnsi="Arial" w:cs="Arial"/>
          <w:color w:val="000000"/>
        </w:rPr>
      </w:pPr>
    </w:p>
    <w:p w:rsidR="001B445D" w:rsidRDefault="001B445D">
      <w:pPr>
        <w:spacing w:line="360" w:lineRule="auto"/>
        <w:rPr>
          <w:rFonts w:ascii="Arial" w:hAnsi="Arial" w:cs="Arial"/>
          <w:color w:val="000000"/>
        </w:rPr>
      </w:pPr>
    </w:p>
    <w:p w:rsidR="001B445D" w:rsidRDefault="001B445D"/>
    <w:sectPr w:rsidR="001B445D" w:rsidSect="00467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515E4864"/>
    <w:multiLevelType w:val="hybridMultilevel"/>
    <w:tmpl w:val="E408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F2DA3"/>
    <w:multiLevelType w:val="hybridMultilevel"/>
    <w:tmpl w:val="FD88FA52"/>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59375327"/>
    <w:multiLevelType w:val="hybridMultilevel"/>
    <w:tmpl w:val="A42A7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920D1"/>
    <w:multiLevelType w:val="hybridMultilevel"/>
    <w:tmpl w:val="5268C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847B0"/>
    <w:multiLevelType w:val="hybridMultilevel"/>
    <w:tmpl w:val="E1B6A0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68763E7B"/>
    <w:multiLevelType w:val="hybridMultilevel"/>
    <w:tmpl w:val="66600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0112B"/>
    <w:multiLevelType w:val="hybridMultilevel"/>
    <w:tmpl w:val="9FA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E3"/>
    <w:rsid w:val="00010531"/>
    <w:rsid w:val="001B445D"/>
    <w:rsid w:val="003B48B4"/>
    <w:rsid w:val="0046750C"/>
    <w:rsid w:val="00500BB7"/>
    <w:rsid w:val="005F3DC5"/>
    <w:rsid w:val="00614F40"/>
    <w:rsid w:val="006435CF"/>
    <w:rsid w:val="006C78C6"/>
    <w:rsid w:val="006E76BE"/>
    <w:rsid w:val="0074427F"/>
    <w:rsid w:val="0077456B"/>
    <w:rsid w:val="00781BBC"/>
    <w:rsid w:val="009179E3"/>
    <w:rsid w:val="00AB6FC6"/>
    <w:rsid w:val="00C53F9B"/>
    <w:rsid w:val="00F662AC"/>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79C54D8-5945-4EB9-A1AC-1AC7F71D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0C"/>
    <w:pPr>
      <w:suppressAutoHyphens/>
    </w:pPr>
    <w:rPr>
      <w:sz w:val="24"/>
      <w:szCs w:val="24"/>
      <w:lang w:eastAsia="ar-SA"/>
    </w:rPr>
  </w:style>
  <w:style w:type="paragraph" w:styleId="Heading2">
    <w:name w:val="heading 2"/>
    <w:basedOn w:val="Heading"/>
    <w:next w:val="BodyText"/>
    <w:qFormat/>
    <w:rsid w:val="0046750C"/>
    <w:pPr>
      <w:tabs>
        <w:tab w:val="num" w:pos="0"/>
      </w:tabs>
      <w:ind w:left="936" w:hanging="576"/>
      <w:outlineLvl w:val="1"/>
    </w:pPr>
    <w:rPr>
      <w:rFonts w:ascii="Times New Roman" w:hAnsi="Times New Roman" w:cs="Times New Roman"/>
      <w:b/>
      <w:bCs/>
      <w:sz w:val="36"/>
      <w:szCs w:val="36"/>
    </w:rPr>
  </w:style>
  <w:style w:type="paragraph" w:styleId="Heading3">
    <w:name w:val="heading 3"/>
    <w:basedOn w:val="Heading"/>
    <w:next w:val="BodyText"/>
    <w:qFormat/>
    <w:rsid w:val="0046750C"/>
    <w:pPr>
      <w:tabs>
        <w:tab w:val="num" w:pos="0"/>
      </w:tabs>
      <w:ind w:left="1080" w:hanging="720"/>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750C"/>
    <w:rPr>
      <w:rFonts w:ascii="Symbol" w:hAnsi="Symbol" w:cs="OpenSymbol"/>
    </w:rPr>
  </w:style>
  <w:style w:type="character" w:customStyle="1" w:styleId="WW8Num2z1">
    <w:name w:val="WW8Num2z1"/>
    <w:rsid w:val="0046750C"/>
    <w:rPr>
      <w:rFonts w:ascii="OpenSymbol" w:hAnsi="OpenSymbol" w:cs="OpenSymbol"/>
    </w:rPr>
  </w:style>
  <w:style w:type="character" w:customStyle="1" w:styleId="WW8Num3z0">
    <w:name w:val="WW8Num3z0"/>
    <w:rsid w:val="0046750C"/>
    <w:rPr>
      <w:rFonts w:ascii="Symbol" w:hAnsi="Symbol" w:cs="OpenSymbol"/>
    </w:rPr>
  </w:style>
  <w:style w:type="character" w:customStyle="1" w:styleId="WW8Num3z1">
    <w:name w:val="WW8Num3z1"/>
    <w:rsid w:val="0046750C"/>
    <w:rPr>
      <w:rFonts w:ascii="OpenSymbol" w:hAnsi="OpenSymbol" w:cs="OpenSymbol"/>
    </w:rPr>
  </w:style>
  <w:style w:type="character" w:customStyle="1" w:styleId="WW8Num4z0">
    <w:name w:val="WW8Num4z0"/>
    <w:rsid w:val="0046750C"/>
    <w:rPr>
      <w:rFonts w:ascii="Wingdings 2" w:hAnsi="Wingdings 2" w:cs="Symbol"/>
    </w:rPr>
  </w:style>
  <w:style w:type="character" w:customStyle="1" w:styleId="WW8Num4z1">
    <w:name w:val="WW8Num4z1"/>
    <w:rsid w:val="0046750C"/>
    <w:rPr>
      <w:rFonts w:ascii="OpenSymbol" w:hAnsi="OpenSymbol" w:cs="OpenSymbol"/>
    </w:rPr>
  </w:style>
  <w:style w:type="character" w:customStyle="1" w:styleId="WW8Num5z0">
    <w:name w:val="WW8Num5z0"/>
    <w:rsid w:val="0046750C"/>
    <w:rPr>
      <w:rFonts w:ascii="Wingdings 2" w:hAnsi="Wingdings 2" w:cs="Symbol"/>
    </w:rPr>
  </w:style>
  <w:style w:type="character" w:customStyle="1" w:styleId="WW8Num5z1">
    <w:name w:val="WW8Num5z1"/>
    <w:rsid w:val="0046750C"/>
    <w:rPr>
      <w:rFonts w:ascii="OpenSymbol" w:hAnsi="OpenSymbol" w:cs="OpenSymbol"/>
    </w:rPr>
  </w:style>
  <w:style w:type="character" w:customStyle="1" w:styleId="WW8Num6z0">
    <w:name w:val="WW8Num6z0"/>
    <w:rsid w:val="0046750C"/>
    <w:rPr>
      <w:rFonts w:ascii="Wingdings 2" w:hAnsi="Wingdings 2" w:cs="Symbol"/>
    </w:rPr>
  </w:style>
  <w:style w:type="character" w:customStyle="1" w:styleId="WW8Num6z1">
    <w:name w:val="WW8Num6z1"/>
    <w:rsid w:val="0046750C"/>
    <w:rPr>
      <w:rFonts w:ascii="OpenSymbol" w:hAnsi="OpenSymbol" w:cs="OpenSymbol"/>
    </w:rPr>
  </w:style>
  <w:style w:type="character" w:customStyle="1" w:styleId="WW8Num7z0">
    <w:name w:val="WW8Num7z0"/>
    <w:rsid w:val="0046750C"/>
    <w:rPr>
      <w:rFonts w:ascii="Wingdings 2" w:hAnsi="Wingdings 2" w:cs="Symbol"/>
    </w:rPr>
  </w:style>
  <w:style w:type="character" w:customStyle="1" w:styleId="WW8Num7z1">
    <w:name w:val="WW8Num7z1"/>
    <w:rsid w:val="0046750C"/>
    <w:rPr>
      <w:rFonts w:ascii="OpenSymbol" w:hAnsi="OpenSymbol" w:cs="OpenSymbol"/>
    </w:rPr>
  </w:style>
  <w:style w:type="character" w:customStyle="1" w:styleId="WW8Num8z0">
    <w:name w:val="WW8Num8z0"/>
    <w:rsid w:val="0046750C"/>
    <w:rPr>
      <w:rFonts w:ascii="Symbol" w:hAnsi="Symbol" w:cs="Symbol"/>
    </w:rPr>
  </w:style>
  <w:style w:type="character" w:customStyle="1" w:styleId="WW8Num8z1">
    <w:name w:val="WW8Num8z1"/>
    <w:rsid w:val="0046750C"/>
    <w:rPr>
      <w:rFonts w:ascii="Courier New" w:hAnsi="Courier New" w:cs="Courier New"/>
    </w:rPr>
  </w:style>
  <w:style w:type="character" w:customStyle="1" w:styleId="WW8Num8z2">
    <w:name w:val="WW8Num8z2"/>
    <w:rsid w:val="0046750C"/>
    <w:rPr>
      <w:rFonts w:ascii="Wingdings" w:hAnsi="Wingdings" w:cs="Wingdings"/>
    </w:rPr>
  </w:style>
  <w:style w:type="character" w:customStyle="1" w:styleId="WW-DefaultParagraphFont">
    <w:name w:val="WW-Default Paragraph Font"/>
    <w:rsid w:val="0046750C"/>
  </w:style>
  <w:style w:type="character" w:customStyle="1" w:styleId="WW-DefaultParagraphFont1">
    <w:name w:val="WW-Default Paragraph Font1"/>
    <w:rsid w:val="0046750C"/>
  </w:style>
  <w:style w:type="character" w:customStyle="1" w:styleId="Absatz-Standardschriftart">
    <w:name w:val="Absatz-Standardschriftart"/>
    <w:rsid w:val="0046750C"/>
  </w:style>
  <w:style w:type="character" w:customStyle="1" w:styleId="WW-Absatz-Standardschriftart">
    <w:name w:val="WW-Absatz-Standardschriftart"/>
    <w:rsid w:val="0046750C"/>
  </w:style>
  <w:style w:type="character" w:customStyle="1" w:styleId="WW-Absatz-Standardschriftart1">
    <w:name w:val="WW-Absatz-Standardschriftart1"/>
    <w:rsid w:val="0046750C"/>
  </w:style>
  <w:style w:type="character" w:customStyle="1" w:styleId="WW-Absatz-Standardschriftart11">
    <w:name w:val="WW-Absatz-Standardschriftart11"/>
    <w:rsid w:val="0046750C"/>
  </w:style>
  <w:style w:type="character" w:customStyle="1" w:styleId="WW-Absatz-Standardschriftart111">
    <w:name w:val="WW-Absatz-Standardschriftart111"/>
    <w:rsid w:val="0046750C"/>
  </w:style>
  <w:style w:type="character" w:customStyle="1" w:styleId="WW-Absatz-Standardschriftart1111">
    <w:name w:val="WW-Absatz-Standardschriftart1111"/>
    <w:rsid w:val="0046750C"/>
  </w:style>
  <w:style w:type="character" w:customStyle="1" w:styleId="WW-Absatz-Standardschriftart11111">
    <w:name w:val="WW-Absatz-Standardschriftart11111"/>
    <w:rsid w:val="0046750C"/>
  </w:style>
  <w:style w:type="character" w:customStyle="1" w:styleId="WW8Num1z0">
    <w:name w:val="WW8Num1z0"/>
    <w:rsid w:val="0046750C"/>
    <w:rPr>
      <w:rFonts w:ascii="Symbol" w:hAnsi="Symbol" w:cs="Symbol"/>
    </w:rPr>
  </w:style>
  <w:style w:type="character" w:customStyle="1" w:styleId="WW8Num1z1">
    <w:name w:val="WW8Num1z1"/>
    <w:rsid w:val="0046750C"/>
    <w:rPr>
      <w:rFonts w:ascii="Courier New" w:hAnsi="Courier New" w:cs="Courier New"/>
    </w:rPr>
  </w:style>
  <w:style w:type="character" w:customStyle="1" w:styleId="WW-DefaultParagraphFont11">
    <w:name w:val="WW-Default Paragraph Font11"/>
    <w:rsid w:val="0046750C"/>
  </w:style>
  <w:style w:type="character" w:customStyle="1" w:styleId="WW-DefaultParagraphFont111">
    <w:name w:val="WW-Default Paragraph Font111"/>
    <w:rsid w:val="0046750C"/>
  </w:style>
  <w:style w:type="character" w:customStyle="1" w:styleId="WW-Absatz-Standardschriftart111111">
    <w:name w:val="WW-Absatz-Standardschriftart111111"/>
    <w:rsid w:val="0046750C"/>
  </w:style>
  <w:style w:type="character" w:customStyle="1" w:styleId="WW-Absatz-Standardschriftart1111111">
    <w:name w:val="WW-Absatz-Standardschriftart1111111"/>
    <w:rsid w:val="0046750C"/>
  </w:style>
  <w:style w:type="character" w:customStyle="1" w:styleId="WW8Num1z2">
    <w:name w:val="WW8Num1z2"/>
    <w:rsid w:val="0046750C"/>
    <w:rPr>
      <w:rFonts w:ascii="Wingdings" w:hAnsi="Wingdings" w:cs="Wingdings"/>
    </w:rPr>
  </w:style>
  <w:style w:type="character" w:customStyle="1" w:styleId="WW-DefaultParagraphFont1111">
    <w:name w:val="WW-Default Paragraph Font1111"/>
    <w:rsid w:val="0046750C"/>
  </w:style>
  <w:style w:type="character" w:customStyle="1" w:styleId="WW-Absatz-Standardschriftart11111111">
    <w:name w:val="WW-Absatz-Standardschriftart11111111"/>
    <w:rsid w:val="0046750C"/>
  </w:style>
  <w:style w:type="character" w:customStyle="1" w:styleId="WW-DefaultParagraphFont11111">
    <w:name w:val="WW-Default Paragraph Font11111"/>
    <w:rsid w:val="0046750C"/>
  </w:style>
  <w:style w:type="character" w:customStyle="1" w:styleId="WW-DefaultParagraphFont111111">
    <w:name w:val="WW-Default Paragraph Font111111"/>
    <w:rsid w:val="0046750C"/>
  </w:style>
  <w:style w:type="character" w:styleId="Hyperlink">
    <w:name w:val="Hyperlink"/>
    <w:rsid w:val="0046750C"/>
    <w:rPr>
      <w:color w:val="0000FF"/>
      <w:u w:val="single"/>
    </w:rPr>
  </w:style>
  <w:style w:type="character" w:customStyle="1" w:styleId="Bullets">
    <w:name w:val="Bullets"/>
    <w:rsid w:val="0046750C"/>
    <w:rPr>
      <w:rFonts w:ascii="OpenSymbol" w:eastAsia="OpenSymbol" w:hAnsi="OpenSymbol" w:cs="OpenSymbol"/>
    </w:rPr>
  </w:style>
  <w:style w:type="character" w:customStyle="1" w:styleId="NumberingSymbols">
    <w:name w:val="Numbering Symbols"/>
    <w:rsid w:val="0046750C"/>
  </w:style>
  <w:style w:type="character" w:customStyle="1" w:styleId="Heading2Char">
    <w:name w:val="Heading 2 Char"/>
    <w:rsid w:val="0046750C"/>
    <w:rPr>
      <w:rFonts w:eastAsia="SimSun" w:cs="Mangal"/>
      <w:b/>
      <w:bCs/>
      <w:sz w:val="36"/>
      <w:szCs w:val="36"/>
    </w:rPr>
  </w:style>
  <w:style w:type="character" w:customStyle="1" w:styleId="Heading3Char">
    <w:name w:val="Heading 3 Char"/>
    <w:rsid w:val="0046750C"/>
    <w:rPr>
      <w:rFonts w:eastAsia="SimSun" w:cs="Mangal"/>
      <w:b/>
      <w:bCs/>
      <w:sz w:val="28"/>
      <w:szCs w:val="28"/>
    </w:rPr>
  </w:style>
  <w:style w:type="character" w:styleId="Strong">
    <w:name w:val="Strong"/>
    <w:qFormat/>
    <w:rsid w:val="0046750C"/>
    <w:rPr>
      <w:b/>
      <w:bCs/>
    </w:rPr>
  </w:style>
  <w:style w:type="character" w:styleId="Emphasis">
    <w:name w:val="Emphasis"/>
    <w:qFormat/>
    <w:rsid w:val="0046750C"/>
    <w:rPr>
      <w:i/>
      <w:iCs/>
    </w:rPr>
  </w:style>
  <w:style w:type="paragraph" w:customStyle="1" w:styleId="Heading">
    <w:name w:val="Heading"/>
    <w:basedOn w:val="Normal"/>
    <w:next w:val="BodyText"/>
    <w:rsid w:val="0046750C"/>
    <w:pPr>
      <w:keepNext/>
      <w:spacing w:before="240" w:after="120"/>
    </w:pPr>
    <w:rPr>
      <w:rFonts w:ascii="Arial" w:eastAsia="SimSun" w:hAnsi="Arial" w:cs="Mangal"/>
      <w:sz w:val="28"/>
      <w:szCs w:val="28"/>
    </w:rPr>
  </w:style>
  <w:style w:type="paragraph" w:styleId="BodyText">
    <w:name w:val="Body Text"/>
    <w:basedOn w:val="Normal"/>
    <w:rsid w:val="0046750C"/>
    <w:pPr>
      <w:spacing w:after="120"/>
    </w:pPr>
  </w:style>
  <w:style w:type="paragraph" w:styleId="List">
    <w:name w:val="List"/>
    <w:basedOn w:val="BodyText"/>
    <w:rsid w:val="0046750C"/>
    <w:rPr>
      <w:rFonts w:cs="Mangal"/>
    </w:rPr>
  </w:style>
  <w:style w:type="paragraph" w:styleId="Caption">
    <w:name w:val="caption"/>
    <w:basedOn w:val="Normal"/>
    <w:qFormat/>
    <w:rsid w:val="0046750C"/>
    <w:pPr>
      <w:suppressLineNumbers/>
      <w:spacing w:before="120" w:after="120"/>
    </w:pPr>
    <w:rPr>
      <w:rFonts w:cs="Mangal"/>
      <w:i/>
      <w:iCs/>
    </w:rPr>
  </w:style>
  <w:style w:type="paragraph" w:customStyle="1" w:styleId="Index">
    <w:name w:val="Index"/>
    <w:basedOn w:val="Normal"/>
    <w:rsid w:val="0046750C"/>
    <w:pPr>
      <w:suppressLineNumbers/>
    </w:pPr>
    <w:rPr>
      <w:rFonts w:cs="Mangal"/>
    </w:rPr>
  </w:style>
  <w:style w:type="paragraph" w:customStyle="1" w:styleId="Framecontents">
    <w:name w:val="Frame contents"/>
    <w:basedOn w:val="BodyText"/>
    <w:rsid w:val="0046750C"/>
  </w:style>
  <w:style w:type="paragraph" w:customStyle="1" w:styleId="TableContents">
    <w:name w:val="Table Contents"/>
    <w:basedOn w:val="Normal"/>
    <w:rsid w:val="0046750C"/>
    <w:pPr>
      <w:suppressLineNumbers/>
    </w:pPr>
  </w:style>
  <w:style w:type="paragraph" w:customStyle="1" w:styleId="TableHeading">
    <w:name w:val="Table Heading"/>
    <w:basedOn w:val="TableContents"/>
    <w:rsid w:val="0046750C"/>
    <w:pPr>
      <w:jc w:val="center"/>
    </w:pPr>
    <w:rPr>
      <w:b/>
      <w:bCs/>
    </w:rPr>
  </w:style>
  <w:style w:type="paragraph" w:customStyle="1" w:styleId="HorizontalLine">
    <w:name w:val="Horizontal Line"/>
    <w:basedOn w:val="Normal"/>
    <w:next w:val="BodyText"/>
    <w:rsid w:val="0046750C"/>
    <w:pPr>
      <w:suppressLineNumbers/>
      <w:pBdr>
        <w:bottom w:val="double" w:sz="1" w:space="0" w:color="808080"/>
      </w:pBdr>
      <w:spacing w:after="283"/>
    </w:pPr>
    <w:rPr>
      <w:sz w:val="12"/>
      <w:szCs w:val="12"/>
    </w:rPr>
  </w:style>
  <w:style w:type="paragraph" w:styleId="ListParagraph">
    <w:name w:val="List Paragraph"/>
    <w:basedOn w:val="Normal"/>
    <w:uiPriority w:val="34"/>
    <w:qFormat/>
    <w:rsid w:val="00FE7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Advanced Placement Literature/Composition</vt:lpstr>
    </vt:vector>
  </TitlesOfParts>
  <Company>Microsoft</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Literature/Composition</dc:title>
  <dc:creator>Coy</dc:creator>
  <cp:lastModifiedBy>Coy, Heather</cp:lastModifiedBy>
  <cp:revision>5</cp:revision>
  <cp:lastPrinted>2013-09-09T15:26:00Z</cp:lastPrinted>
  <dcterms:created xsi:type="dcterms:W3CDTF">2014-07-30T21:32:00Z</dcterms:created>
  <dcterms:modified xsi:type="dcterms:W3CDTF">2014-08-05T01:16:00Z</dcterms:modified>
</cp:coreProperties>
</file>